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75D" w:rsidRDefault="00BD575D" w:rsidP="00BD575D">
      <w:pPr>
        <w:jc w:val="center"/>
      </w:pPr>
      <w:r>
        <w:t>Anniston, Alabama</w:t>
      </w:r>
    </w:p>
    <w:p w:rsidR="00BD575D" w:rsidRDefault="00BD575D" w:rsidP="00BD575D">
      <w:pPr>
        <w:jc w:val="center"/>
      </w:pPr>
      <w:r>
        <w:t>October 1</w:t>
      </w:r>
      <w:r>
        <w:t>, 2024</w:t>
      </w:r>
    </w:p>
    <w:p w:rsidR="00BD575D" w:rsidRDefault="00BD575D" w:rsidP="00BD575D">
      <w:r>
        <w:t xml:space="preserve">The City Council of the City of Anniston, Alabama, met in Regular Session in Room B at the Anniston City Meeting Center in the City of Anniston, Alabama, on Tuesday, </w:t>
      </w:r>
      <w:r>
        <w:t>October 1</w:t>
      </w:r>
      <w:r>
        <w:t>, 2024, at approximately 5:30 o’clock p.m.</w:t>
      </w:r>
    </w:p>
    <w:p w:rsidR="00BD575D" w:rsidRDefault="00BD575D" w:rsidP="00BD575D">
      <w:r>
        <w:t>Jack Draper</w:t>
      </w:r>
      <w:r>
        <w:t xml:space="preserve">, </w:t>
      </w:r>
      <w:r>
        <w:t>Mayor</w:t>
      </w:r>
      <w:r>
        <w:t>, prayed the Invocation.</w:t>
      </w:r>
    </w:p>
    <w:p w:rsidR="00BD575D" w:rsidRDefault="00BD575D" w:rsidP="00BD575D">
      <w:r>
        <w:t>Jack Draper</w:t>
      </w:r>
      <w:r>
        <w:t xml:space="preserve">, </w:t>
      </w:r>
      <w:r>
        <w:t>Mayor</w:t>
      </w:r>
      <w:r>
        <w:t>, led the Pledge of Allegiance to the Flag.</w:t>
      </w:r>
    </w:p>
    <w:p w:rsidR="00BD575D" w:rsidRDefault="00BD575D" w:rsidP="00BD575D">
      <w:r>
        <w:t>Mayor Draper</w:t>
      </w:r>
      <w:r>
        <w:t xml:space="preserve"> called the meeting to order. On call of the roll, the following Council Members were found to be present: Co</w:t>
      </w:r>
      <w:r>
        <w:t>uncil Members Jenkins, Roberts,</w:t>
      </w:r>
      <w:r>
        <w:t xml:space="preserve"> Harris</w:t>
      </w:r>
      <w:r>
        <w:t>, and Draper</w:t>
      </w:r>
      <w:r>
        <w:t xml:space="preserve">; absent: </w:t>
      </w:r>
      <w:r>
        <w:t>Council Member Smith</w:t>
      </w:r>
      <w:r>
        <w:t>. A quorum was present and the meeting opened for the transaction of business.</w:t>
      </w:r>
    </w:p>
    <w:p w:rsidR="00BD575D" w:rsidRDefault="00BD575D" w:rsidP="00BD575D">
      <w:r>
        <w:t>Steven Folks, City Manager, was present.</w:t>
      </w:r>
    </w:p>
    <w:p w:rsidR="0060326E" w:rsidRDefault="00BD575D" w:rsidP="00BD575D">
      <w:r>
        <w:t>Bruce Downey, City Attorney, was present.</w:t>
      </w:r>
    </w:p>
    <w:p w:rsidR="00BD575D" w:rsidRDefault="00BD575D" w:rsidP="00BD575D">
      <w:r w:rsidRPr="00BD575D">
        <w:t xml:space="preserve">Council Member </w:t>
      </w:r>
      <w:r w:rsidRPr="004120E2">
        <w:t>Jenkins</w:t>
      </w:r>
      <w:r w:rsidRPr="00BD575D">
        <w:t xml:space="preserve"> made a motion to waive the reading of and approv</w:t>
      </w:r>
      <w:r>
        <w:t>e the minutes of the September 17</w:t>
      </w:r>
      <w:r w:rsidRPr="00BD575D">
        <w:t>, 2024, Regular Meeting. The motion was seconded by Council Member Roberts and on call of the roll the following vote was recorded: ayes: Council Memb</w:t>
      </w:r>
      <w:r>
        <w:t>er Jenkins, Roberts, and Harris</w:t>
      </w:r>
      <w:r w:rsidRPr="00BD575D">
        <w:t>; nays: none</w:t>
      </w:r>
      <w:r>
        <w:t>; abstentions: Mayor Draper</w:t>
      </w:r>
      <w:r w:rsidRPr="00BD575D">
        <w:t>. The motion carried and the September 3, 2024, regular meeting minutes were approved.</w:t>
      </w:r>
    </w:p>
    <w:p w:rsidR="00BD575D" w:rsidRDefault="00BD575D" w:rsidP="00BD575D">
      <w:r>
        <w:t xml:space="preserve">Mayor Draper made </w:t>
      </w:r>
      <w:bookmarkStart w:id="0" w:name="_GoBack"/>
      <w:bookmarkEnd w:id="0"/>
      <w:r>
        <w:t xml:space="preserve">a motion to approve the agenda with the addition of a motion for council to authorize the Mayor to sign a letter of intent to Lifetime Fitness pledging the City of Anniston’s commitment of in-kind support for the Leadville MTB and Trail Run Qualifier for a three (3) year period, beginning June 2025 to the consent agenda and the addition of an ordinance to subordinate the City of Anniston’s reversionary rights to real property owned by the Health Care Authority for the City of Anniston in favor of Greystone Funding company LLC with United States Department of Housing and Urban Development as Insurer. The motion was </w:t>
      </w:r>
      <w:r w:rsidRPr="00BD575D">
        <w:t xml:space="preserve">seconded by Council Member </w:t>
      </w:r>
      <w:r>
        <w:t>Harris</w:t>
      </w:r>
      <w:r w:rsidRPr="00BD575D">
        <w:t xml:space="preserve"> and on call of the roll the following vote was recorded: ayes: Council Member Jenkins, Roberts, Harris</w:t>
      </w:r>
      <w:r>
        <w:t>, and Draper; nays: none</w:t>
      </w:r>
      <w:r w:rsidRPr="00BD575D">
        <w:t>. The motion carried</w:t>
      </w:r>
      <w:r>
        <w:t xml:space="preserve"> and the amended agenda was approved.</w:t>
      </w:r>
    </w:p>
    <w:p w:rsidR="00A1003D" w:rsidRDefault="00A1003D" w:rsidP="00BD575D">
      <w:r>
        <w:t>Mayor Draper opened a public hearing to receive public comments regarding a 010-Lounge Retail Liquor Class I license Sip and Serve LLC dba V’s Jazz Bar located in the city limits at 1102 S Quintard Ave, Anniston, AL 36201.</w:t>
      </w:r>
    </w:p>
    <w:p w:rsidR="00A1003D" w:rsidRPr="00B4481D" w:rsidRDefault="00A1003D" w:rsidP="00BD575D">
      <w:r w:rsidRPr="00B4481D">
        <w:t>Council Member Roberts</w:t>
      </w:r>
      <w:r w:rsidR="00B4481D" w:rsidRPr="00B4481D">
        <w:t xml:space="preserve"> stated that this has nothing to do with the establishment owner, but he finds it necessary </w:t>
      </w:r>
      <w:r w:rsidR="007206A7">
        <w:t xml:space="preserve">to mention </w:t>
      </w:r>
      <w:r w:rsidR="00B4481D" w:rsidRPr="00B4481D">
        <w:t>that there is an ordinance in place that if th</w:t>
      </w:r>
      <w:r w:rsidR="007206A7">
        <w:t xml:space="preserve">e council receives </w:t>
      </w:r>
      <w:r w:rsidR="00B4481D" w:rsidRPr="00B4481D">
        <w:t>a certain number of nuisance calls</w:t>
      </w:r>
      <w:r w:rsidR="007206A7">
        <w:t xml:space="preserve">, </w:t>
      </w:r>
      <w:r w:rsidR="00B4481D" w:rsidRPr="00B4481D">
        <w:t xml:space="preserve">the city will come out and contact the owner and have a discussion. He stated that this ordinance is tried and true and the city is willing to help that there are no issues. </w:t>
      </w:r>
    </w:p>
    <w:p w:rsidR="00A1003D" w:rsidRPr="007206A7" w:rsidRDefault="007206A7" w:rsidP="00BD575D">
      <w:r w:rsidRPr="004120E2">
        <w:t>Pamela W</w:t>
      </w:r>
      <w:r w:rsidRPr="007206A7">
        <w:t xml:space="preserve"> stated that she is so blessed that her sister owns Below Zero Creamery. She stated that the Jazz Bar will be a great thing for the city. She stated that she is so proud of her sister and that this will be a blessing to the city.</w:t>
      </w:r>
    </w:p>
    <w:p w:rsidR="00A1003D" w:rsidRDefault="007206A7" w:rsidP="00BD575D">
      <w:r>
        <w:lastRenderedPageBreak/>
        <w:t>Tinisha Arnold stated that she is getting ready to retire and wants to be bring something for the older crowd in Anniston. She stated that every Saturday will be jazz and the age limit is 35 and older. She stated that Oxford has tried to come to Below Creamery to whoo them out of Anniston into Oxford.</w:t>
      </w:r>
    </w:p>
    <w:p w:rsidR="00A1003D" w:rsidRDefault="00A1003D" w:rsidP="00BD575D">
      <w:r>
        <w:t xml:space="preserve">Mayor Draper closed the </w:t>
      </w:r>
      <w:r w:rsidRPr="00A1003D">
        <w:t>public hearing to receive public comments regarding a 010-Lounge Retail Liquor Class I license Sip and Serve LLC dba V’s Jazz Bar located in the city limits at 1102 S Quintard Ave, Anniston, AL 36201.</w:t>
      </w:r>
    </w:p>
    <w:p w:rsidR="00A1003D" w:rsidRDefault="00A1003D" w:rsidP="00A1003D">
      <w:r>
        <w:t>Mayor Draper opened a public hearing to receive public comments regarding a 140-Special Events Retail License for the City of Anniston dba Anniston Jazz and Art Festival located in the city limits at the City Market at 126 W 11</w:t>
      </w:r>
      <w:r w:rsidRPr="00A1003D">
        <w:rPr>
          <w:vertAlign w:val="superscript"/>
        </w:rPr>
        <w:t>th</w:t>
      </w:r>
      <w:r>
        <w:t xml:space="preserve"> St. Anniston, AL 36201. No one spoke. </w:t>
      </w:r>
      <w:r w:rsidRPr="00A1003D">
        <w:t>Mayor Draper closed the public hearing to receive public comments regarding a 140-Special Events Retail License for the City of Anniston dba Anniston Jazz and Art Festival located in the city limits at the City Market at 126 W 11th St. Anniston, AL 36201</w:t>
      </w:r>
      <w:r>
        <w:t>.</w:t>
      </w:r>
    </w:p>
    <w:p w:rsidR="00A1003D" w:rsidRDefault="00A1003D" w:rsidP="00A1003D">
      <w:r>
        <w:t>Mayor Draper made a motion to approve the consent agenda:</w:t>
      </w:r>
    </w:p>
    <w:p w:rsidR="00A1003D" w:rsidRDefault="00A1003D" w:rsidP="00A1003D">
      <w:pPr>
        <w:pStyle w:val="ListParagraph"/>
        <w:numPr>
          <w:ilvl w:val="0"/>
          <w:numId w:val="1"/>
        </w:numPr>
      </w:pPr>
      <w:r>
        <w:t>Motion to award the bid for the purchase of (1) one 2025 Ford Maverick Truck for the Police Department to Hardy Automotive in the total amount of $30,935.00</w:t>
      </w:r>
    </w:p>
    <w:p w:rsidR="00A1003D" w:rsidRDefault="00A1003D" w:rsidP="00A1003D">
      <w:pPr>
        <w:pStyle w:val="ListParagraph"/>
        <w:numPr>
          <w:ilvl w:val="0"/>
          <w:numId w:val="1"/>
        </w:numPr>
      </w:pPr>
      <w:r>
        <w:t>Motion to award the bid for the Michael Tucker Park Bathroom Renovation with a base bid of $398,000.00, alternate 1: the addition of the cupola at $6,700.00 to Kilgore Construction in the total amount of $404,700.00</w:t>
      </w:r>
    </w:p>
    <w:p w:rsidR="00A1003D" w:rsidRDefault="00A1003D" w:rsidP="00A1003D">
      <w:pPr>
        <w:pStyle w:val="ListParagraph"/>
        <w:numPr>
          <w:ilvl w:val="0"/>
          <w:numId w:val="1"/>
        </w:numPr>
      </w:pPr>
      <w:r>
        <w:t>Motion to approve the 010-Lounge Retail Liquor-Class I license Sip and Serve LLC dba V S Jazz Bar located in the city limits at 1102 S Quintard Ave, Anniston, AL 36201</w:t>
      </w:r>
    </w:p>
    <w:p w:rsidR="00A1003D" w:rsidRDefault="00A1003D" w:rsidP="00A1003D">
      <w:pPr>
        <w:pStyle w:val="ListParagraph"/>
        <w:numPr>
          <w:ilvl w:val="0"/>
          <w:numId w:val="1"/>
        </w:numPr>
      </w:pPr>
      <w:r>
        <w:t>Motion to approve a 140-Special Events Retail License for the City of Anniston dba Anniston Jazz and Art Festival located in the city limits at the City Market at 126 W 11th St, Anniston, AL 36201</w:t>
      </w:r>
    </w:p>
    <w:p w:rsidR="00A1003D" w:rsidRDefault="00A1003D" w:rsidP="00A1003D">
      <w:pPr>
        <w:pStyle w:val="ListParagraph"/>
        <w:numPr>
          <w:ilvl w:val="0"/>
          <w:numId w:val="1"/>
        </w:numPr>
      </w:pPr>
      <w:r>
        <w:t>Motion to Update the City of Anniston Pay and Classification Plan to include the position of “Assistant Fire Training Officer” in pay grade PS206.</w:t>
      </w:r>
    </w:p>
    <w:p w:rsidR="00A1003D" w:rsidRDefault="00A1003D" w:rsidP="00A1003D">
      <w:pPr>
        <w:pStyle w:val="ListParagraph"/>
        <w:numPr>
          <w:ilvl w:val="0"/>
          <w:numId w:val="1"/>
        </w:numPr>
      </w:pPr>
      <w:r>
        <w:t>M</w:t>
      </w:r>
      <w:r w:rsidRPr="00A1003D">
        <w:t>otion for council to authorize the Mayor to sign a letter of intent to Lifetime Fitness pledging the City of Anniston’s commitment of in-kind support for the Leadville MTB and Trail Run Qualifier for a three (3) year period, beginning June 2025</w:t>
      </w:r>
    </w:p>
    <w:p w:rsidR="00A1003D" w:rsidRDefault="00A1003D" w:rsidP="00A1003D">
      <w:r>
        <w:t xml:space="preserve">The motion was seconded by Council Member Harris </w:t>
      </w:r>
      <w:r w:rsidRPr="00A1003D">
        <w:t>and on call of the roll the following vote was recorded: ayes: Council Member Jenkins, Roberts, Harris, and Draper; nays: none. The motion carried</w:t>
      </w:r>
      <w:r>
        <w:t xml:space="preserve"> and the consent agenda was approved. </w:t>
      </w:r>
    </w:p>
    <w:p w:rsidR="00BF4F34" w:rsidRDefault="00BF4F34" w:rsidP="00A1003D">
      <w:r>
        <w:t>Mayor Draper introduced the O</w:t>
      </w:r>
      <w:r w:rsidRPr="00BF4F34">
        <w:t>rdinance to subordinate the City of Anniston’s reversionary rights to real property owned by the Health Care Authority for the City of Anniston in favor of Greystone Funding company LLC with United States Department of Housing and Urban Development as Insurer</w:t>
      </w:r>
      <w:r>
        <w:t xml:space="preserve"> (1</w:t>
      </w:r>
      <w:r w:rsidRPr="00BF4F34">
        <w:rPr>
          <w:vertAlign w:val="superscript"/>
        </w:rPr>
        <w:t>st</w:t>
      </w:r>
      <w:r>
        <w:t xml:space="preserve"> Reading)</w:t>
      </w:r>
      <w:r>
        <w:rPr>
          <w:i/>
        </w:rPr>
        <w:t>.</w:t>
      </w:r>
    </w:p>
    <w:p w:rsidR="00A1003D" w:rsidRDefault="00BF4F34" w:rsidP="00A1003D">
      <w:r>
        <w:t>Council Member Harris made a motion to read the ordinance by title-only. The motion was seconded by Council Member Roberts.</w:t>
      </w:r>
    </w:p>
    <w:p w:rsidR="00BF4F34" w:rsidRDefault="00BF4F34" w:rsidP="00A1003D">
      <w:r>
        <w:t xml:space="preserve">Mayor Draper opened a public hearing to receive public comments regarding reading the ordinance by title only. No one spoke. Mayor Draper closed the </w:t>
      </w:r>
      <w:r w:rsidRPr="00BF4F34">
        <w:t>public hearing to receive public comments regarding reading the ordinance by title only</w:t>
      </w:r>
      <w:r>
        <w:t>.</w:t>
      </w:r>
    </w:p>
    <w:p w:rsidR="00BF4F34" w:rsidRDefault="00BF4F34" w:rsidP="00BF4F34">
      <w:r>
        <w:lastRenderedPageBreak/>
        <w:t>A</w:t>
      </w:r>
      <w:r w:rsidRPr="00BF4F34">
        <w:t>nd on call of the roll the following vote was recorded: ayes: Council Member Jenkins, Roberts, Harris, and Draper; nays: none. The motion carried</w:t>
      </w:r>
      <w:r>
        <w:t xml:space="preserve"> and the ordinance was read by title only.</w:t>
      </w:r>
    </w:p>
    <w:p w:rsidR="00BF4F34" w:rsidRDefault="00BF4F34" w:rsidP="00BF4F34">
      <w:r>
        <w:t xml:space="preserve">Mayor Draper read the ordinance by title only. </w:t>
      </w:r>
    </w:p>
    <w:p w:rsidR="00BF4F34" w:rsidRDefault="00BF4F34" w:rsidP="00BF4F34">
      <w:r>
        <w:t>Council Member Harris made a motion to for unanimous consent for immediate consideration. The motion was seconded by Council Member Roberts a</w:t>
      </w:r>
      <w:r w:rsidRPr="00BF4F34">
        <w:t>nd on call of the roll the following vote was recorded: ayes: Council Member Jenkins, Roberts, Harris, and Draper; nays: none. The motion carried</w:t>
      </w:r>
      <w:r>
        <w:t>.</w:t>
      </w:r>
    </w:p>
    <w:p w:rsidR="00BF4F34" w:rsidRDefault="00BF4F34" w:rsidP="00BF4F34">
      <w:pPr>
        <w:rPr>
          <w:i/>
        </w:rPr>
      </w:pPr>
      <w:r>
        <w:t xml:space="preserve">Mayor Draper made a motion for passage and adoption of the ordinance </w:t>
      </w:r>
      <w:r w:rsidRPr="00BF4F34">
        <w:t>to subordinate the City of Anniston’s reversionary rights to real property owned by the Health Care Authority for the City of Anniston in favor of Greystone Funding company LLC with United States Department of Housing and Urban Development as Insurer</w:t>
      </w:r>
      <w:r>
        <w:t xml:space="preserve">. The motion was seconded by Council Member Harris and </w:t>
      </w:r>
      <w:r w:rsidRPr="00BF4F34">
        <w:t>on call of the roll the following vote was recorded: ayes: Council Member Jenkins, Roberts, Harris, and Draper;</w:t>
      </w:r>
      <w:r>
        <w:t xml:space="preserve"> nays: none. The motion carried and the ordinance was passed and adopted. </w:t>
      </w:r>
      <w:r w:rsidRPr="00BF4F34">
        <w:rPr>
          <w:i/>
        </w:rPr>
        <w:t>(24-O-12)</w:t>
      </w:r>
      <w:r>
        <w:rPr>
          <w:i/>
        </w:rPr>
        <w:t xml:space="preserve"> </w:t>
      </w:r>
    </w:p>
    <w:p w:rsidR="00BF4F34" w:rsidRDefault="00F11518" w:rsidP="00BF4F34">
      <w:r>
        <w:t xml:space="preserve">Council Member </w:t>
      </w:r>
      <w:r w:rsidR="00BF4F34">
        <w:t>Harris</w:t>
      </w:r>
      <w:r>
        <w:t xml:space="preserve"> had no comment. </w:t>
      </w:r>
    </w:p>
    <w:p w:rsidR="00BF4F34" w:rsidRDefault="00F11518" w:rsidP="00BF4F34">
      <w:r>
        <w:t xml:space="preserve">Council Member </w:t>
      </w:r>
      <w:r w:rsidR="00BF4F34">
        <w:t>Roberts</w:t>
      </w:r>
      <w:r>
        <w:t xml:space="preserve"> stated </w:t>
      </w:r>
      <w:r w:rsidR="00B4481D">
        <w:t xml:space="preserve">that the council does not want to discriminate against businesses but they would like to see businesses that are family friendly. He stated that they have a violence problem that they do not know how to stop it. He encouraged everyone that if they see something, please say something.   </w:t>
      </w:r>
    </w:p>
    <w:p w:rsidR="00BF4F34" w:rsidRDefault="00B4481D" w:rsidP="00BF4F34">
      <w:r>
        <w:t xml:space="preserve">Council Member </w:t>
      </w:r>
      <w:r w:rsidR="00BF4F34">
        <w:t>Jenkins</w:t>
      </w:r>
      <w:r>
        <w:t xml:space="preserve"> thanked </w:t>
      </w:r>
      <w:r w:rsidR="007206A7">
        <w:t>Tinisha</w:t>
      </w:r>
      <w:r>
        <w:t xml:space="preserve"> for continuing to invest in the city. He stated that they are making great strides. He stated that they heard some great news tonight: a new water tank at McClellan that will open opportunities for expansion; asphalt is down on Ladiga Trail; the city hall project is near completion. He stated that there are some great positives happening in Anniston.</w:t>
      </w:r>
    </w:p>
    <w:p w:rsidR="00BF4F34" w:rsidRDefault="00B4481D" w:rsidP="00BF4F34">
      <w:r>
        <w:t xml:space="preserve">Mayor </w:t>
      </w:r>
      <w:r w:rsidR="00BF4F34">
        <w:t>Draper</w:t>
      </w:r>
      <w:r>
        <w:t xml:space="preserve"> had no comment. </w:t>
      </w:r>
    </w:p>
    <w:p w:rsidR="00BF4F34" w:rsidRPr="00BF4F34" w:rsidRDefault="00BF4F34" w:rsidP="00BF4F34">
      <w:r w:rsidRPr="00BF4F34">
        <w:t xml:space="preserve">There being no further business to come before the council at that time </w:t>
      </w:r>
      <w:r>
        <w:t>Mayor Draper</w:t>
      </w:r>
      <w:r w:rsidRPr="00BF4F34">
        <w:t xml:space="preserve"> made a motion that the meeting be adjourned. The motion was seconded by Council Member</w:t>
      </w:r>
      <w:r>
        <w:t xml:space="preserve"> Harris;</w:t>
      </w:r>
      <w:r w:rsidRPr="00BF4F34">
        <w:t xml:space="preserve"> and on call of the roll, the following vote was recorded: ayes:  Council Members Jenkins, Roberts, Harris, and </w:t>
      </w:r>
      <w:r>
        <w:t>Draper</w:t>
      </w:r>
      <w:r w:rsidRPr="00BF4F34">
        <w:t>; nays: none. The motion carried and the meeting was adjourned at approximately 5:4</w:t>
      </w:r>
      <w:r>
        <w:t>6</w:t>
      </w:r>
      <w:r w:rsidRPr="00BF4F34">
        <w:t xml:space="preserve"> o’clock p.m.</w:t>
      </w:r>
    </w:p>
    <w:p w:rsidR="00A1003D" w:rsidRDefault="00A1003D" w:rsidP="00BD575D"/>
    <w:p w:rsidR="00BD575D" w:rsidRPr="00BD575D" w:rsidRDefault="00BD575D" w:rsidP="00BD575D"/>
    <w:sectPr w:rsidR="00BD575D" w:rsidRPr="00BD5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60D81"/>
    <w:multiLevelType w:val="hybridMultilevel"/>
    <w:tmpl w:val="69DCAA7C"/>
    <w:lvl w:ilvl="0" w:tplc="A53C8D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C8778A"/>
    <w:multiLevelType w:val="hybridMultilevel"/>
    <w:tmpl w:val="50FC57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75D"/>
    <w:rsid w:val="004120E2"/>
    <w:rsid w:val="0060326E"/>
    <w:rsid w:val="007206A7"/>
    <w:rsid w:val="00A1003D"/>
    <w:rsid w:val="00B4481D"/>
    <w:rsid w:val="00BD575D"/>
    <w:rsid w:val="00BF4F34"/>
    <w:rsid w:val="00F11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A4284"/>
  <w15:chartTrackingRefBased/>
  <w15:docId w15:val="{A375880A-6078-4054-AFB1-55A4081D8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0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Skyler Bass</dc:creator>
  <cp:keywords/>
  <dc:description/>
  <cp:lastModifiedBy>Skyler Bass</cp:lastModifiedBy>
  <cp:revision>5</cp:revision>
  <dcterms:created xsi:type="dcterms:W3CDTF">2024-10-02T13:16:00Z</dcterms:created>
  <dcterms:modified xsi:type="dcterms:W3CDTF">2024-10-02T15:34:00Z</dcterms:modified>
</cp:coreProperties>
</file>